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C71B15" w:rsidP="6BA4CD3F" w:rsidRDefault="70C71B15" w14:paraId="01523CF6" w14:textId="3F11E75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6BA4CD3F" w:rsidR="70C71B15">
        <w:rPr>
          <w:b w:val="1"/>
          <w:bCs w:val="1"/>
          <w:sz w:val="37"/>
          <w:szCs w:val="37"/>
        </w:rPr>
        <w:t xml:space="preserve">The Journey: A Suite of Resources </w:t>
      </w:r>
    </w:p>
    <w:p w:rsidR="70C71B15" w:rsidP="6BA4CD3F" w:rsidRDefault="70C71B15" w14:paraId="4B3D8020" w14:textId="376E47E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6BA4CD3F" w:rsidR="70C71B15">
        <w:rPr>
          <w:b w:val="1"/>
          <w:bCs w:val="1"/>
          <w:i w:val="1"/>
          <w:iCs w:val="1"/>
          <w:sz w:val="32"/>
          <w:szCs w:val="32"/>
        </w:rPr>
        <w:t>November 20, 2023</w:t>
      </w:r>
    </w:p>
    <w:p w:rsidR="006E291D" w:rsidP="3D9FD722" w:rsidRDefault="006E291D" w14:paraId="5B6D026C" w14:textId="57B91D24">
      <w:pPr>
        <w:jc w:val="center"/>
        <w:rPr>
          <w:b/>
          <w:bCs/>
          <w:sz w:val="37"/>
          <w:szCs w:val="37"/>
        </w:rPr>
      </w:pPr>
    </w:p>
    <w:p w:rsidR="006E291D" w:rsidP="6689B365" w:rsidRDefault="0021411B" w14:paraId="4E58C81E" w14:textId="7EE538A0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:rsidR="006E291D" w:rsidP="6689B365" w:rsidRDefault="006E291D" w14:paraId="3F0212DF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3D9FD722" w:rsidP="6BA4CD3F" w:rsidRDefault="3D9FD722" w14:paraId="7B439AE0" w14:textId="534EA230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hyperlink r:id="R20c9867caa07432c">
        <w:r w:rsidRPr="6BA4CD3F" w:rsidR="0021411B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The Journey Web</w:t>
        </w:r>
        <w:r w:rsidRPr="6BA4CD3F" w:rsidR="49BA62A8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inars</w:t>
        </w:r>
      </w:hyperlink>
      <w:r w:rsidRPr="6BA4CD3F" w:rsidR="49BA62A8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. </w:t>
      </w:r>
      <w:r w:rsidRPr="6BA4CD3F" w:rsidR="0021411B">
        <w:rPr>
          <w:rFonts w:ascii="Calibri" w:hAnsi="Calibri" w:eastAsia="" w:cs="" w:asciiTheme="minorAscii" w:hAnsiTheme="minorAscii" w:eastAsiaTheme="minorEastAsia" w:cstheme="minorBidi"/>
        </w:rPr>
        <w:t>A series of brief webinars spotlighting transition planning tools and resources</w:t>
      </w:r>
      <w:r w:rsidRPr="6BA4CD3F" w:rsidR="11444D24">
        <w:rPr>
          <w:rFonts w:ascii="Calibri" w:hAnsi="Calibri" w:eastAsia="" w:cs="" w:asciiTheme="minorAscii" w:hAnsiTheme="minorAscii" w:eastAsiaTheme="minorEastAsia" w:cstheme="minorBidi"/>
        </w:rPr>
        <w:t xml:space="preserve">. Access videos of </w:t>
      </w:r>
      <w:r w:rsidRPr="6BA4CD3F" w:rsidR="79C01129">
        <w:rPr>
          <w:rFonts w:ascii="Calibri" w:hAnsi="Calibri" w:eastAsia="" w:cs="" w:asciiTheme="minorAscii" w:hAnsiTheme="minorAscii" w:eastAsiaTheme="minorEastAsia" w:cstheme="minorBidi"/>
        </w:rPr>
        <w:t>previous</w:t>
      </w:r>
      <w:r w:rsidRPr="6BA4CD3F" w:rsidR="11444D24">
        <w:rPr>
          <w:rFonts w:ascii="Calibri" w:hAnsi="Calibri" w:eastAsia="" w:cs="" w:asciiTheme="minorAscii" w:hAnsiTheme="minorAscii" w:eastAsiaTheme="minorEastAsia" w:cstheme="minorBidi"/>
        </w:rPr>
        <w:t xml:space="preserve"> Journey webinars and registration links for future webinars. </w:t>
      </w:r>
    </w:p>
    <w:p w:rsidR="6BA4CD3F" w:rsidP="6BA4CD3F" w:rsidRDefault="6BA4CD3F" w14:paraId="5BC2BEDA" w14:textId="24893DF8">
      <w:pPr>
        <w:pStyle w:val="Normal"/>
        <w:tabs>
          <w:tab w:val="left" w:leader="none" w:pos="3078"/>
          <w:tab w:val="left" w:leader="none" w:pos="8118"/>
        </w:tabs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</w:p>
    <w:p w:rsidR="5D7EB6A9" w:rsidP="6BA4CD3F" w:rsidRDefault="5D7EB6A9" w14:paraId="297C1FA1" w14:textId="13773626">
      <w:pPr>
        <w:pStyle w:val="ListParagraph"/>
        <w:numPr>
          <w:ilvl w:val="0"/>
          <w:numId w:val="15"/>
        </w:numPr>
        <w:tabs>
          <w:tab w:val="left" w:leader="none" w:pos="3078"/>
          <w:tab w:val="left" w:leader="none" w:pos="8118"/>
        </w:tabs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</w:pPr>
      <w:hyperlink r:id="R0ddce99c5b08494b">
        <w:r w:rsidRPr="6BA4CD3F" w:rsidR="5D7EB6A9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The Journey: A Suite of Resources Power Point.</w:t>
        </w:r>
      </w:hyperlink>
      <w:r w:rsidRPr="6BA4CD3F" w:rsidR="5D7EB6A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 </w:t>
      </w:r>
      <w:r w:rsidRPr="6BA4CD3F" w:rsidR="5D7EB6A9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Here </w:t>
      </w:r>
      <w:r w:rsidRPr="6BA4CD3F" w:rsidR="014D4041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is a copy of the </w:t>
      </w:r>
      <w:r w:rsidRPr="6BA4CD3F" w:rsidR="5D7EB6A9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P</w:t>
      </w:r>
      <w:r w:rsidRPr="6BA4CD3F" w:rsidR="5D7EB6A9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owerPoin</w:t>
      </w:r>
      <w:r w:rsidRPr="6BA4CD3F" w:rsidR="3E8AD497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t.  All the resources discussed in the </w:t>
      </w:r>
      <w:r w:rsidRPr="6BA4CD3F" w:rsidR="3E8AD497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>webinar</w:t>
      </w:r>
      <w:r w:rsidRPr="6BA4CD3F" w:rsidR="3E8AD497">
        <w:rPr>
          <w:rFonts w:ascii="Calibri" w:hAnsi="Calibri" w:eastAsia="" w:cs="" w:asciiTheme="minorAscii" w:hAnsiTheme="minorAscii" w:eastAsiaTheme="minorEastAsia" w:cstheme="minorBidi"/>
          <w:b w:val="0"/>
          <w:bCs w:val="0"/>
        </w:rPr>
        <w:t xml:space="preserve"> are hyperlinked throughout the PowerPoint. </w:t>
      </w:r>
    </w:p>
    <w:p w:rsidR="028D3A2E" w:rsidP="6BA4CD3F" w:rsidRDefault="028D3A2E" w14:paraId="1141D0C4" w14:textId="2F48B3E5">
      <w:pPr>
        <w:pStyle w:val="Normal"/>
        <w:tabs>
          <w:tab w:val="left" w:pos="3078"/>
          <w:tab w:val="left" w:pos="8118"/>
        </w:tabs>
      </w:pPr>
    </w:p>
    <w:p w:rsidR="063DE533" w:rsidP="063DE533" w:rsidRDefault="063DE533" w14:paraId="6747C2C8" w14:textId="57E73BDB">
      <w:pPr>
        <w:tabs>
          <w:tab w:val="left" w:pos="3078"/>
          <w:tab w:val="left" w:pos="8118"/>
        </w:tabs>
      </w:pPr>
    </w:p>
    <w:p w:rsidR="1CE26603" w:rsidP="063DE533" w:rsidRDefault="1CE26603" w14:paraId="365A4D28" w14:textId="0DB3F3BD">
      <w:pPr>
        <w:numPr>
          <w:ilvl w:val="0"/>
          <w:numId w:val="15"/>
        </w:numPr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</w:pPr>
      <w:r w:rsidRPr="6BA4CD3F" w:rsidR="1CE26603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Upcoming </w:t>
      </w:r>
      <w:r w:rsidRPr="6BA4CD3F" w:rsidR="1CE26603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</w:rPr>
        <w:t xml:space="preserve">Journey </w:t>
      </w:r>
      <w:r w:rsidRPr="6BA4CD3F" w:rsidR="1CE26603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webinar</w:t>
      </w:r>
    </w:p>
    <w:p w:rsidR="7EB07632" w:rsidP="6BA4CD3F" w:rsidRDefault="7EB07632" w14:paraId="1DF5FF6F" w14:textId="60FFB38D">
      <w:pPr>
        <w:pStyle w:val="Normal"/>
        <w:numPr>
          <w:ilvl w:val="1"/>
          <w:numId w:val="15"/>
        </w:numPr>
        <w:suppressLineNumbers w:val="0"/>
        <w:bidi w:val="0"/>
        <w:spacing w:before="0" w:beforeAutospacing="off" w:after="0" w:afterAutospacing="off" w:line="259" w:lineRule="auto"/>
        <w:ind w:left="828" w:right="0" w:hanging="360"/>
        <w:jc w:val="left"/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6BA4CD3F" w:rsidR="7EB07632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We are taking a break in December 2023</w:t>
      </w:r>
      <w:r w:rsidRPr="6BA4CD3F" w:rsidR="5236EFE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but will return after the new year!</w:t>
      </w:r>
    </w:p>
    <w:p w:rsidR="5236EFE9" w:rsidP="6BA4CD3F" w:rsidRDefault="5236EFE9" w14:paraId="7D91E7B9" w14:textId="57631CA4">
      <w:pPr>
        <w:pStyle w:val="Normal"/>
        <w:numPr>
          <w:ilvl w:val="1"/>
          <w:numId w:val="15"/>
        </w:numPr>
        <w:suppressLineNumbers w:val="0"/>
        <w:bidi w:val="0"/>
        <w:spacing w:before="0" w:beforeAutospacing="off" w:after="0" w:afterAutospacing="off" w:line="259" w:lineRule="auto"/>
        <w:ind w:left="828" w:right="0" w:hanging="360"/>
        <w:jc w:val="left"/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6BA4CD3F" w:rsidR="5236EFE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Check the website for dates, topics and registration links! </w:t>
      </w:r>
    </w:p>
    <w:p w:rsidR="153CA26A" w:rsidP="1CE26603" w:rsidRDefault="153CA26A" w14:paraId="38290ECF" w14:textId="564020CD">
      <w:pPr>
        <w:ind w:left="90"/>
        <w:rPr>
          <w:rFonts w:asciiTheme="minorHAnsi" w:hAnsiTheme="minorHAnsi" w:eastAsiaTheme="minorEastAsia" w:cstheme="minorBidi"/>
          <w:b/>
          <w:bCs/>
        </w:rPr>
      </w:pPr>
      <w:r>
        <w:br/>
      </w:r>
    </w:p>
    <w:p w:rsidR="5C5E00EE" w:rsidP="1CE26603" w:rsidRDefault="5C5E00EE" w14:paraId="13DE93D0" w14:textId="686FF919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5C5E00EE" w:rsidP="1CE26603" w:rsidRDefault="5C5E00EE" w14:paraId="422E742B" w14:textId="2C1C8761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006E291D" w:rsidP="028D3A2E" w:rsidRDefault="006E291D" w14:paraId="581F531B" w14:textId="77777777">
      <w:pPr>
        <w:widowControl w:val="0"/>
        <w:rPr>
          <w:rFonts w:asciiTheme="minorHAnsi" w:hAnsiTheme="minorHAnsi" w:eastAsiaTheme="minorEastAsia" w:cstheme="minorBidi"/>
        </w:rPr>
      </w:pPr>
    </w:p>
    <w:p w:rsidR="006E291D" w:rsidP="028D3A2E" w:rsidRDefault="006E291D" w14:paraId="3CCDEAEF" w14:textId="595A63CD">
      <w:pPr>
        <w:spacing w:before="160"/>
        <w:ind w:left="-720" w:right="-450"/>
        <w:jc w:val="center"/>
        <w:rPr>
          <w:rFonts w:asciiTheme="minorHAnsi" w:hAnsiTheme="minorHAnsi" w:eastAsiaTheme="minorEastAsia" w:cstheme="minorBidi"/>
        </w:rPr>
      </w:pPr>
    </w:p>
    <w:sectPr w:rsidR="006E29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11B" w:rsidRDefault="0021411B" w14:paraId="33A37A48" w14:textId="77777777">
      <w:r>
        <w:separator/>
      </w:r>
    </w:p>
  </w:endnote>
  <w:endnote w:type="continuationSeparator" w:id="0">
    <w:p w:rsidR="0021411B" w:rsidRDefault="0021411B" w14:paraId="331B1A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773B19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91D" w:rsidRDefault="00857382" w14:paraId="4E79ED4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color w:val="000000"/>
        <w:sz w:val="18"/>
        <w:szCs w:val="18"/>
      </w:rPr>
    </w:pPr>
    <w:hyperlink r:id="rId1">
      <w:r w:rsidR="0021411B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6E291D" w:rsidRDefault="0021411B" w14:paraId="368FE0E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6E291D" w:rsidRDefault="0021411B" w14:paraId="48B4F023" w14:textId="77777777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Questions or clarifications: </w:t>
    </w:r>
  </w:p>
  <w:p w:rsidR="47E33F4F" w:rsidP="47E33F4F" w:rsidRDefault="47E33F4F" w14:paraId="7CC5EF68" w14:textId="52CBC42F">
    <w:pPr>
      <w:pStyle w:val="Normal"/>
      <w:bidi w:val="0"/>
      <w:spacing w:before="0" w:beforeAutospacing="off" w:after="0" w:afterAutospacing="off" w:line="259" w:lineRule="auto"/>
      <w:ind w:left="-270" w:right="-270"/>
      <w:jc w:val="center"/>
      <w:rPr>
        <w:rFonts w:ascii="Avenir" w:hAnsi="Avenir" w:eastAsia="Avenir" w:cs="Avenir"/>
      </w:rPr>
    </w:pPr>
    <w:r w:rsidRPr="47E33F4F" w:rsidR="47E33F4F">
      <w:rPr>
        <w:rFonts w:ascii="Avenir" w:hAnsi="Avenir" w:eastAsia="Avenir" w:cs="Avenir"/>
      </w:rPr>
      <w:t xml:space="preserve">Email </w:t>
    </w:r>
    <w:r w:rsidRPr="47E33F4F" w:rsidR="47E33F4F">
      <w:rPr>
        <w:rFonts w:ascii="Avenir" w:hAnsi="Avenir" w:eastAsia="Avenir" w:cs="Avenir"/>
      </w:rPr>
      <w:t xml:space="preserve">Elizabeth </w:t>
    </w:r>
    <w:r w:rsidRPr="47E33F4F" w:rsidR="47E33F4F">
      <w:rPr>
        <w:rFonts w:ascii="Avenir" w:hAnsi="Avenir" w:eastAsia="Avenir" w:cs="Avenir"/>
      </w:rPr>
      <w:t>Wietmarschen</w:t>
    </w:r>
    <w:r w:rsidRPr="47E33F4F" w:rsidR="47E33F4F">
      <w:rPr>
        <w:rFonts w:ascii="Avenir" w:hAnsi="Avenir" w:eastAsia="Avenir" w:cs="Avenir"/>
      </w:rPr>
      <w:t xml:space="preserve"> (</w:t>
    </w:r>
    <w:hyperlink r:id="R62c8431f4e4242f2">
      <w:r w:rsidRPr="47E33F4F" w:rsidR="47E33F4F">
        <w:rPr>
          <w:rStyle w:val="Hyperlink"/>
          <w:rFonts w:ascii="Avenir" w:hAnsi="Avenir" w:eastAsia="Avenir" w:cs="Avenir"/>
        </w:rPr>
        <w:t>elizabeth_wietmarschen@ocali.org)</w:t>
      </w:r>
    </w:hyperlink>
  </w:p>
  <w:p w:rsidR="006E291D" w:rsidRDefault="006E291D" w14:paraId="5E51010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25269F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11B" w:rsidRDefault="0021411B" w14:paraId="6B4C341E" w14:textId="77777777">
      <w:r>
        <w:separator/>
      </w:r>
    </w:p>
  </w:footnote>
  <w:footnote w:type="continuationSeparator" w:id="0">
    <w:p w:rsidR="0021411B" w:rsidRDefault="0021411B" w14:paraId="559018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1FFD8B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6E291D" w:rsidP="6689B365" w:rsidRDefault="0021411B" w14:paraId="33045F0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55BFB1BA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5C5E00EE" w:rsidP="3D9FD722" w:rsidRDefault="5C5E00EE" w14:paraId="25F71F6B" w14:textId="7A28D31C">
    <w:pPr>
      <w:spacing w:before="160" w:line="259" w:lineRule="auto"/>
      <w:jc w:val="center"/>
      <w:rPr>
        <w:rFonts w:ascii="Avenir" w:hAnsi="Avenir" w:eastAsia="Avenir" w:cs="Avenir"/>
        <w:b/>
        <w:bCs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382" w:rsidRDefault="00857382" w14:paraId="214B275D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1226186" textId="1409188969" start="25" length="4" invalidationStart="25" invalidationLength="4" id="fp95V4yG"/>
    <int:ParagraphRange paragraphId="1791226186" textId="722264843" start="26" length="4" invalidationStart="26" invalidationLength="4" id="cJ+oBx/+"/>
  </int:Manifest>
  <int:Observations>
    <int:Content id="fp95V4yG">
      <int:Rejection type="LegacyProofing"/>
    </int:Content>
    <int:Content id="cJ+oBx/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4488"/>
    <w:multiLevelType w:val="hybridMultilevel"/>
    <w:tmpl w:val="49DE2312"/>
    <w:lvl w:ilvl="0" w:tplc="ADBE00A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EAEC11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F5400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5CEC50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DC2B76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1AC77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9D8B4E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B90A3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A48D8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5285C9"/>
    <w:multiLevelType w:val="hybridMultilevel"/>
    <w:tmpl w:val="9C141C6C"/>
    <w:lvl w:ilvl="0" w:tplc="CDEEB5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63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F87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1C64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B6A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E14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246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CE5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5C4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65FBE"/>
    <w:multiLevelType w:val="hybridMultilevel"/>
    <w:tmpl w:val="04D6D2E2"/>
    <w:lvl w:ilvl="0" w:tplc="C9B476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5C1B3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21A62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D9E9F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9D4183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AD04E5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8F24F1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A8C9C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8AE4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13A8A5"/>
    <w:multiLevelType w:val="hybridMultilevel"/>
    <w:tmpl w:val="F7484750"/>
    <w:lvl w:ilvl="0" w:tplc="1F0465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2A9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C68D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86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6B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040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102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E71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145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4089D"/>
    <w:multiLevelType w:val="hybridMultilevel"/>
    <w:tmpl w:val="14D22952"/>
    <w:lvl w:ilvl="0" w:tplc="767CCF0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4454CB6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99E97F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F10F8F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BF66E1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DA4082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1B2D24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78279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D82EF2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084BCEB"/>
    <w:multiLevelType w:val="hybridMultilevel"/>
    <w:tmpl w:val="EC841DB6"/>
    <w:lvl w:ilvl="0" w:tplc="1BD884CC">
      <w:start w:val="1"/>
      <w:numFmt w:val="decimal"/>
      <w:lvlText w:val="%1."/>
      <w:lvlJc w:val="left"/>
      <w:pPr>
        <w:ind w:left="360" w:hanging="360"/>
      </w:pPr>
    </w:lvl>
    <w:lvl w:ilvl="1" w:tplc="264EC340">
      <w:start w:val="1"/>
      <w:numFmt w:val="lowerLetter"/>
      <w:lvlText w:val="%2."/>
      <w:lvlJc w:val="left"/>
      <w:pPr>
        <w:ind w:left="1080" w:hanging="360"/>
      </w:pPr>
    </w:lvl>
    <w:lvl w:ilvl="2" w:tplc="F2125912">
      <w:start w:val="1"/>
      <w:numFmt w:val="lowerRoman"/>
      <w:lvlText w:val="%3."/>
      <w:lvlJc w:val="right"/>
      <w:pPr>
        <w:ind w:left="1800" w:hanging="180"/>
      </w:pPr>
    </w:lvl>
    <w:lvl w:ilvl="3" w:tplc="81B6A65E">
      <w:start w:val="1"/>
      <w:numFmt w:val="decimal"/>
      <w:lvlText w:val="%4."/>
      <w:lvlJc w:val="left"/>
      <w:pPr>
        <w:ind w:left="2520" w:hanging="360"/>
      </w:pPr>
    </w:lvl>
    <w:lvl w:ilvl="4" w:tplc="FC726386">
      <w:start w:val="1"/>
      <w:numFmt w:val="lowerLetter"/>
      <w:lvlText w:val="%5."/>
      <w:lvlJc w:val="left"/>
      <w:pPr>
        <w:ind w:left="3240" w:hanging="360"/>
      </w:pPr>
    </w:lvl>
    <w:lvl w:ilvl="5" w:tplc="9C284B7A">
      <w:start w:val="1"/>
      <w:numFmt w:val="lowerRoman"/>
      <w:lvlText w:val="%6."/>
      <w:lvlJc w:val="right"/>
      <w:pPr>
        <w:ind w:left="3960" w:hanging="180"/>
      </w:pPr>
    </w:lvl>
    <w:lvl w:ilvl="6" w:tplc="DBC23EA4">
      <w:start w:val="1"/>
      <w:numFmt w:val="decimal"/>
      <w:lvlText w:val="%7."/>
      <w:lvlJc w:val="left"/>
      <w:pPr>
        <w:ind w:left="4680" w:hanging="360"/>
      </w:pPr>
    </w:lvl>
    <w:lvl w:ilvl="7" w:tplc="7662266E">
      <w:start w:val="1"/>
      <w:numFmt w:val="lowerLetter"/>
      <w:lvlText w:val="%8."/>
      <w:lvlJc w:val="left"/>
      <w:pPr>
        <w:ind w:left="5400" w:hanging="360"/>
      </w:pPr>
    </w:lvl>
    <w:lvl w:ilvl="8" w:tplc="BE48745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4A305"/>
    <w:multiLevelType w:val="hybridMultilevel"/>
    <w:tmpl w:val="50A65AEA"/>
    <w:lvl w:ilvl="0" w:tplc="4FD4D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34F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D4D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585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9CF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C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652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10D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FC1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C5D9BD"/>
    <w:multiLevelType w:val="hybridMultilevel"/>
    <w:tmpl w:val="C24C732C"/>
    <w:lvl w:ilvl="0" w:tplc="D38E6968">
      <w:start w:val="1"/>
      <w:numFmt w:val="decimal"/>
      <w:lvlText w:val="%1."/>
      <w:lvlJc w:val="left"/>
      <w:pPr>
        <w:ind w:left="360" w:hanging="360"/>
      </w:pPr>
    </w:lvl>
    <w:lvl w:ilvl="1" w:tplc="2B107A24">
      <w:start w:val="1"/>
      <w:numFmt w:val="lowerLetter"/>
      <w:lvlText w:val="%2."/>
      <w:lvlJc w:val="left"/>
      <w:pPr>
        <w:ind w:left="1080" w:hanging="360"/>
      </w:pPr>
    </w:lvl>
    <w:lvl w:ilvl="2" w:tplc="497EF77A">
      <w:start w:val="1"/>
      <w:numFmt w:val="lowerRoman"/>
      <w:lvlText w:val="%3."/>
      <w:lvlJc w:val="right"/>
      <w:pPr>
        <w:ind w:left="1800" w:hanging="180"/>
      </w:pPr>
    </w:lvl>
    <w:lvl w:ilvl="3" w:tplc="A9BAF4EE">
      <w:start w:val="1"/>
      <w:numFmt w:val="decimal"/>
      <w:lvlText w:val="%4."/>
      <w:lvlJc w:val="left"/>
      <w:pPr>
        <w:ind w:left="2520" w:hanging="360"/>
      </w:pPr>
    </w:lvl>
    <w:lvl w:ilvl="4" w:tplc="0576BE98">
      <w:start w:val="1"/>
      <w:numFmt w:val="lowerLetter"/>
      <w:lvlText w:val="%5."/>
      <w:lvlJc w:val="left"/>
      <w:pPr>
        <w:ind w:left="3240" w:hanging="360"/>
      </w:pPr>
    </w:lvl>
    <w:lvl w:ilvl="5" w:tplc="6AB4EDF6">
      <w:start w:val="1"/>
      <w:numFmt w:val="lowerRoman"/>
      <w:lvlText w:val="%6."/>
      <w:lvlJc w:val="right"/>
      <w:pPr>
        <w:ind w:left="3960" w:hanging="180"/>
      </w:pPr>
    </w:lvl>
    <w:lvl w:ilvl="6" w:tplc="BC06DF8C">
      <w:start w:val="1"/>
      <w:numFmt w:val="decimal"/>
      <w:lvlText w:val="%7."/>
      <w:lvlJc w:val="left"/>
      <w:pPr>
        <w:ind w:left="4680" w:hanging="360"/>
      </w:pPr>
    </w:lvl>
    <w:lvl w:ilvl="7" w:tplc="951859F0">
      <w:start w:val="1"/>
      <w:numFmt w:val="lowerLetter"/>
      <w:lvlText w:val="%8."/>
      <w:lvlJc w:val="left"/>
      <w:pPr>
        <w:ind w:left="5400" w:hanging="360"/>
      </w:pPr>
    </w:lvl>
    <w:lvl w:ilvl="8" w:tplc="AC98C37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AE28E"/>
    <w:multiLevelType w:val="hybridMultilevel"/>
    <w:tmpl w:val="3F5C1DB8"/>
    <w:lvl w:ilvl="0" w:tplc="879CC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A2E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BA9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C3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6E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28E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14F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1E1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01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E64A33"/>
    <w:multiLevelType w:val="hybridMultilevel"/>
    <w:tmpl w:val="1CE24948"/>
    <w:lvl w:ilvl="0" w:tplc="A740CE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5CF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B255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2E6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EC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EC8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0FA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6AA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EC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892DAC"/>
    <w:multiLevelType w:val="hybridMultilevel"/>
    <w:tmpl w:val="9B20A6F4"/>
    <w:lvl w:ilvl="0" w:tplc="6AD4B5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DCCE2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3623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38A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4ED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4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07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FE9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69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E09B56"/>
    <w:multiLevelType w:val="hybridMultilevel"/>
    <w:tmpl w:val="E27AFCC8"/>
    <w:lvl w:ilvl="0" w:tplc="2592C762">
      <w:start w:val="1"/>
      <w:numFmt w:val="decimal"/>
      <w:lvlText w:val="%1."/>
      <w:lvlJc w:val="left"/>
      <w:pPr>
        <w:ind w:left="360" w:hanging="360"/>
      </w:pPr>
    </w:lvl>
    <w:lvl w:ilvl="1" w:tplc="ADEE355C">
      <w:start w:val="1"/>
      <w:numFmt w:val="lowerLetter"/>
      <w:lvlText w:val="%2."/>
      <w:lvlJc w:val="left"/>
      <w:pPr>
        <w:ind w:left="1080" w:hanging="360"/>
      </w:pPr>
    </w:lvl>
    <w:lvl w:ilvl="2" w:tplc="51B61796">
      <w:start w:val="1"/>
      <w:numFmt w:val="lowerRoman"/>
      <w:lvlText w:val="%3."/>
      <w:lvlJc w:val="right"/>
      <w:pPr>
        <w:ind w:left="1800" w:hanging="180"/>
      </w:pPr>
    </w:lvl>
    <w:lvl w:ilvl="3" w:tplc="3258A018">
      <w:start w:val="1"/>
      <w:numFmt w:val="decimal"/>
      <w:lvlText w:val="%4."/>
      <w:lvlJc w:val="left"/>
      <w:pPr>
        <w:ind w:left="2520" w:hanging="360"/>
      </w:pPr>
    </w:lvl>
    <w:lvl w:ilvl="4" w:tplc="4A284032">
      <w:start w:val="1"/>
      <w:numFmt w:val="lowerLetter"/>
      <w:lvlText w:val="%5."/>
      <w:lvlJc w:val="left"/>
      <w:pPr>
        <w:ind w:left="3240" w:hanging="360"/>
      </w:pPr>
    </w:lvl>
    <w:lvl w:ilvl="5" w:tplc="2952A7F4">
      <w:start w:val="1"/>
      <w:numFmt w:val="lowerRoman"/>
      <w:lvlText w:val="%6."/>
      <w:lvlJc w:val="right"/>
      <w:pPr>
        <w:ind w:left="3960" w:hanging="180"/>
      </w:pPr>
    </w:lvl>
    <w:lvl w:ilvl="6" w:tplc="D14008A4">
      <w:start w:val="1"/>
      <w:numFmt w:val="decimal"/>
      <w:lvlText w:val="%7."/>
      <w:lvlJc w:val="left"/>
      <w:pPr>
        <w:ind w:left="4680" w:hanging="360"/>
      </w:pPr>
    </w:lvl>
    <w:lvl w:ilvl="7" w:tplc="E6249AFE">
      <w:start w:val="1"/>
      <w:numFmt w:val="lowerLetter"/>
      <w:lvlText w:val="%8."/>
      <w:lvlJc w:val="left"/>
      <w:pPr>
        <w:ind w:left="5400" w:hanging="360"/>
      </w:pPr>
    </w:lvl>
    <w:lvl w:ilvl="8" w:tplc="7B0AA32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96AC5"/>
    <w:multiLevelType w:val="hybridMultilevel"/>
    <w:tmpl w:val="BC825674"/>
    <w:lvl w:ilvl="0" w:tplc="315E5198">
      <w:start w:val="1"/>
      <w:numFmt w:val="bullet"/>
      <w:lvlText w:val=""/>
      <w:lvlJc w:val="left"/>
      <w:pPr>
        <w:ind w:left="108" w:hanging="360"/>
      </w:pPr>
      <w:rPr>
        <w:rFonts w:hint="default" w:ascii="Symbol" w:hAnsi="Symbol"/>
      </w:rPr>
    </w:lvl>
    <w:lvl w:ilvl="1" w:tplc="B7502170">
      <w:start w:val="1"/>
      <w:numFmt w:val="bullet"/>
      <w:lvlText w:val="○"/>
      <w:lvlJc w:val="left"/>
      <w:pPr>
        <w:ind w:left="828" w:hanging="360"/>
      </w:pPr>
      <w:rPr>
        <w:rFonts w:hint="default" w:ascii="Symbol" w:hAnsi="Symbol"/>
      </w:rPr>
    </w:lvl>
    <w:lvl w:ilvl="2" w:tplc="1F242B68">
      <w:start w:val="1"/>
      <w:numFmt w:val="lowerRoman"/>
      <w:lvlText w:val="%3."/>
      <w:lvlJc w:val="right"/>
      <w:pPr>
        <w:ind w:left="1548" w:hanging="180"/>
      </w:pPr>
    </w:lvl>
    <w:lvl w:ilvl="3" w:tplc="9A94A86C">
      <w:start w:val="1"/>
      <w:numFmt w:val="decimal"/>
      <w:lvlText w:val="%4."/>
      <w:lvlJc w:val="left"/>
      <w:pPr>
        <w:ind w:left="2268" w:hanging="360"/>
      </w:pPr>
    </w:lvl>
    <w:lvl w:ilvl="4" w:tplc="C7CC9856">
      <w:start w:val="1"/>
      <w:numFmt w:val="lowerLetter"/>
      <w:lvlText w:val="%5."/>
      <w:lvlJc w:val="left"/>
      <w:pPr>
        <w:ind w:left="2988" w:hanging="360"/>
      </w:pPr>
    </w:lvl>
    <w:lvl w:ilvl="5" w:tplc="86888EDA">
      <w:start w:val="1"/>
      <w:numFmt w:val="lowerRoman"/>
      <w:lvlText w:val="%6."/>
      <w:lvlJc w:val="right"/>
      <w:pPr>
        <w:ind w:left="3708" w:hanging="180"/>
      </w:pPr>
    </w:lvl>
    <w:lvl w:ilvl="6" w:tplc="EB444150">
      <w:start w:val="1"/>
      <w:numFmt w:val="decimal"/>
      <w:lvlText w:val="%7."/>
      <w:lvlJc w:val="left"/>
      <w:pPr>
        <w:ind w:left="4428" w:hanging="360"/>
      </w:pPr>
    </w:lvl>
    <w:lvl w:ilvl="7" w:tplc="1F9038EA">
      <w:start w:val="1"/>
      <w:numFmt w:val="lowerLetter"/>
      <w:lvlText w:val="%8."/>
      <w:lvlJc w:val="left"/>
      <w:pPr>
        <w:ind w:left="5148" w:hanging="360"/>
      </w:pPr>
    </w:lvl>
    <w:lvl w:ilvl="8" w:tplc="DFD8DFA6">
      <w:start w:val="1"/>
      <w:numFmt w:val="lowerRoman"/>
      <w:lvlText w:val="%9."/>
      <w:lvlJc w:val="right"/>
      <w:pPr>
        <w:ind w:left="5868" w:hanging="180"/>
      </w:pPr>
    </w:lvl>
  </w:abstractNum>
  <w:abstractNum w:abstractNumId="13" w15:restartNumberingAfterBreak="0">
    <w:nsid w:val="78D6D8D6"/>
    <w:multiLevelType w:val="hybridMultilevel"/>
    <w:tmpl w:val="5F66601E"/>
    <w:lvl w:ilvl="0" w:tplc="C6C2B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F86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CB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21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422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465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CA9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45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8A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A8BCC7"/>
    <w:multiLevelType w:val="hybridMultilevel"/>
    <w:tmpl w:val="A854095A"/>
    <w:lvl w:ilvl="0" w:tplc="0AEAEF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590D4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396A12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EAC32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FBED3A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40042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387A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B3C90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FA39F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77808051">
    <w:abstractNumId w:val="6"/>
  </w:num>
  <w:num w:numId="2" w16cid:durableId="319430250">
    <w:abstractNumId w:val="2"/>
  </w:num>
  <w:num w:numId="3" w16cid:durableId="30038417">
    <w:abstractNumId w:val="1"/>
  </w:num>
  <w:num w:numId="4" w16cid:durableId="2052460908">
    <w:abstractNumId w:val="14"/>
  </w:num>
  <w:num w:numId="5" w16cid:durableId="954212998">
    <w:abstractNumId w:val="0"/>
  </w:num>
  <w:num w:numId="6" w16cid:durableId="1980259127">
    <w:abstractNumId w:val="4"/>
  </w:num>
  <w:num w:numId="7" w16cid:durableId="137306293">
    <w:abstractNumId w:val="9"/>
  </w:num>
  <w:num w:numId="8" w16cid:durableId="266281675">
    <w:abstractNumId w:val="3"/>
  </w:num>
  <w:num w:numId="9" w16cid:durableId="403601221">
    <w:abstractNumId w:val="11"/>
  </w:num>
  <w:num w:numId="10" w16cid:durableId="1626235712">
    <w:abstractNumId w:val="7"/>
  </w:num>
  <w:num w:numId="11" w16cid:durableId="1454984281">
    <w:abstractNumId w:val="5"/>
  </w:num>
  <w:num w:numId="12" w16cid:durableId="872614567">
    <w:abstractNumId w:val="10"/>
  </w:num>
  <w:num w:numId="13" w16cid:durableId="1434208669">
    <w:abstractNumId w:val="8"/>
  </w:num>
  <w:num w:numId="14" w16cid:durableId="1352147992">
    <w:abstractNumId w:val="13"/>
  </w:num>
  <w:num w:numId="15" w16cid:durableId="1980838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32743"/>
    <w:rsid w:val="0021411B"/>
    <w:rsid w:val="00287E2D"/>
    <w:rsid w:val="002E01A1"/>
    <w:rsid w:val="003D6FA2"/>
    <w:rsid w:val="003E2872"/>
    <w:rsid w:val="005F1C6B"/>
    <w:rsid w:val="00646D1F"/>
    <w:rsid w:val="00690CD7"/>
    <w:rsid w:val="006E291D"/>
    <w:rsid w:val="00771D02"/>
    <w:rsid w:val="00857382"/>
    <w:rsid w:val="00861EAA"/>
    <w:rsid w:val="00AE0F17"/>
    <w:rsid w:val="00BC1D5C"/>
    <w:rsid w:val="00BF11E0"/>
    <w:rsid w:val="00D845B1"/>
    <w:rsid w:val="00E8025F"/>
    <w:rsid w:val="00EFCF79"/>
    <w:rsid w:val="00F8102B"/>
    <w:rsid w:val="00FE1DA8"/>
    <w:rsid w:val="014D4041"/>
    <w:rsid w:val="014DB519"/>
    <w:rsid w:val="015643B4"/>
    <w:rsid w:val="028D3A2E"/>
    <w:rsid w:val="035CE133"/>
    <w:rsid w:val="03969A9B"/>
    <w:rsid w:val="041A1497"/>
    <w:rsid w:val="042C44E8"/>
    <w:rsid w:val="04365C16"/>
    <w:rsid w:val="04677E76"/>
    <w:rsid w:val="04A214D2"/>
    <w:rsid w:val="04A711D8"/>
    <w:rsid w:val="04BFE4CE"/>
    <w:rsid w:val="053F39B5"/>
    <w:rsid w:val="058A53A5"/>
    <w:rsid w:val="05A65E7B"/>
    <w:rsid w:val="05B86E09"/>
    <w:rsid w:val="0610980D"/>
    <w:rsid w:val="063DE533"/>
    <w:rsid w:val="06D128FE"/>
    <w:rsid w:val="06E29875"/>
    <w:rsid w:val="07262406"/>
    <w:rsid w:val="073566C9"/>
    <w:rsid w:val="0744FE90"/>
    <w:rsid w:val="07858977"/>
    <w:rsid w:val="07E0A6F8"/>
    <w:rsid w:val="0811F973"/>
    <w:rsid w:val="08934AC2"/>
    <w:rsid w:val="08998971"/>
    <w:rsid w:val="08B35408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A80DDAB"/>
    <w:rsid w:val="0AED456E"/>
    <w:rsid w:val="0B38FED4"/>
    <w:rsid w:val="0B76EFAB"/>
    <w:rsid w:val="0B875BD9"/>
    <w:rsid w:val="0B9D4062"/>
    <w:rsid w:val="0BB60998"/>
    <w:rsid w:val="0C9138B4"/>
    <w:rsid w:val="0CE49D40"/>
    <w:rsid w:val="0D23AF6D"/>
    <w:rsid w:val="0D2B19C0"/>
    <w:rsid w:val="0D46B473"/>
    <w:rsid w:val="0D48EE6E"/>
    <w:rsid w:val="0F661FF8"/>
    <w:rsid w:val="0FA9BDD8"/>
    <w:rsid w:val="102A3279"/>
    <w:rsid w:val="11444D24"/>
    <w:rsid w:val="11529E0C"/>
    <w:rsid w:val="117007AA"/>
    <w:rsid w:val="11AB804B"/>
    <w:rsid w:val="11D89792"/>
    <w:rsid w:val="11E2322A"/>
    <w:rsid w:val="12D20A7E"/>
    <w:rsid w:val="12F9B4F7"/>
    <w:rsid w:val="13548A99"/>
    <w:rsid w:val="137467F3"/>
    <w:rsid w:val="13B469BF"/>
    <w:rsid w:val="13FBFAD2"/>
    <w:rsid w:val="1411CE2F"/>
    <w:rsid w:val="1455CAD5"/>
    <w:rsid w:val="14F70FF7"/>
    <w:rsid w:val="1535F081"/>
    <w:rsid w:val="153CA26A"/>
    <w:rsid w:val="156199F0"/>
    <w:rsid w:val="1589D215"/>
    <w:rsid w:val="15BD1993"/>
    <w:rsid w:val="162FF815"/>
    <w:rsid w:val="1780AB64"/>
    <w:rsid w:val="17A537FB"/>
    <w:rsid w:val="17C64CE3"/>
    <w:rsid w:val="18948CA0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49B8FA"/>
    <w:rsid w:val="1D6FEB49"/>
    <w:rsid w:val="1D9F1404"/>
    <w:rsid w:val="1E7FE50E"/>
    <w:rsid w:val="1E84B8B6"/>
    <w:rsid w:val="1EDD0DEB"/>
    <w:rsid w:val="1F03CE24"/>
    <w:rsid w:val="1F1CF681"/>
    <w:rsid w:val="1F847B4E"/>
    <w:rsid w:val="1FCCC9ED"/>
    <w:rsid w:val="1FEF3CC1"/>
    <w:rsid w:val="2010FD9B"/>
    <w:rsid w:val="2048BC44"/>
    <w:rsid w:val="206766D8"/>
    <w:rsid w:val="20EF12DA"/>
    <w:rsid w:val="21BD116E"/>
    <w:rsid w:val="21FB8650"/>
    <w:rsid w:val="2251B816"/>
    <w:rsid w:val="2282743E"/>
    <w:rsid w:val="237725D7"/>
    <w:rsid w:val="23D73F47"/>
    <w:rsid w:val="23EFD7E3"/>
    <w:rsid w:val="24B0B680"/>
    <w:rsid w:val="24D2EFC0"/>
    <w:rsid w:val="255BA7FB"/>
    <w:rsid w:val="256CAC46"/>
    <w:rsid w:val="258C3805"/>
    <w:rsid w:val="25A1F104"/>
    <w:rsid w:val="25F7DB39"/>
    <w:rsid w:val="265A20DD"/>
    <w:rsid w:val="276D63FC"/>
    <w:rsid w:val="2802A2FC"/>
    <w:rsid w:val="2813DDD3"/>
    <w:rsid w:val="286DBDFF"/>
    <w:rsid w:val="290F5BA3"/>
    <w:rsid w:val="2929B6F1"/>
    <w:rsid w:val="296E6938"/>
    <w:rsid w:val="2977B324"/>
    <w:rsid w:val="29A65F3B"/>
    <w:rsid w:val="2A4A6034"/>
    <w:rsid w:val="2A702549"/>
    <w:rsid w:val="2A94DC5B"/>
    <w:rsid w:val="2B23F39C"/>
    <w:rsid w:val="2B389AC7"/>
    <w:rsid w:val="2B425207"/>
    <w:rsid w:val="2B58A813"/>
    <w:rsid w:val="2BC078E9"/>
    <w:rsid w:val="2C22EDCA"/>
    <w:rsid w:val="2C3D331F"/>
    <w:rsid w:val="2C848F94"/>
    <w:rsid w:val="2CDAA7A6"/>
    <w:rsid w:val="2D380741"/>
    <w:rsid w:val="2D589044"/>
    <w:rsid w:val="2D6F27F0"/>
    <w:rsid w:val="2DBCDCFA"/>
    <w:rsid w:val="2DCC184C"/>
    <w:rsid w:val="2E57072F"/>
    <w:rsid w:val="2E60A9A9"/>
    <w:rsid w:val="2E71E480"/>
    <w:rsid w:val="2F4CDE3D"/>
    <w:rsid w:val="2F57C6C8"/>
    <w:rsid w:val="2F979341"/>
    <w:rsid w:val="2FC70DB5"/>
    <w:rsid w:val="30F39729"/>
    <w:rsid w:val="3127784B"/>
    <w:rsid w:val="31625EA7"/>
    <w:rsid w:val="320164E7"/>
    <w:rsid w:val="3229379C"/>
    <w:rsid w:val="327B372E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E653C"/>
    <w:rsid w:val="3609194D"/>
    <w:rsid w:val="363F22CC"/>
    <w:rsid w:val="370AD19E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C31B1D5"/>
    <w:rsid w:val="3CCCAC2A"/>
    <w:rsid w:val="3D37935F"/>
    <w:rsid w:val="3D9FD722"/>
    <w:rsid w:val="3DC731A6"/>
    <w:rsid w:val="3DF89378"/>
    <w:rsid w:val="3E4288B6"/>
    <w:rsid w:val="3E8AD497"/>
    <w:rsid w:val="3E9E2EA3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CD45C1"/>
    <w:rsid w:val="44FF3754"/>
    <w:rsid w:val="4510722B"/>
    <w:rsid w:val="452C1830"/>
    <w:rsid w:val="45A0E160"/>
    <w:rsid w:val="45AE3653"/>
    <w:rsid w:val="46B7C6AC"/>
    <w:rsid w:val="47CB96D2"/>
    <w:rsid w:val="47E33F4F"/>
    <w:rsid w:val="47E42AA6"/>
    <w:rsid w:val="48004418"/>
    <w:rsid w:val="482D7F5C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B4EED19"/>
    <w:rsid w:val="4B7931BC"/>
    <w:rsid w:val="4C1022E4"/>
    <w:rsid w:val="4C6E0650"/>
    <w:rsid w:val="4CB0FD22"/>
    <w:rsid w:val="4D56AB66"/>
    <w:rsid w:val="4D691931"/>
    <w:rsid w:val="4D6E8ED2"/>
    <w:rsid w:val="4D92CAE8"/>
    <w:rsid w:val="4DC0A4D8"/>
    <w:rsid w:val="4DC42D13"/>
    <w:rsid w:val="4E51C36C"/>
    <w:rsid w:val="4E839883"/>
    <w:rsid w:val="4E868DDB"/>
    <w:rsid w:val="4E9EC7A9"/>
    <w:rsid w:val="4EF5A4FA"/>
    <w:rsid w:val="4FED93CD"/>
    <w:rsid w:val="50379915"/>
    <w:rsid w:val="503D6063"/>
    <w:rsid w:val="5150B4E7"/>
    <w:rsid w:val="51D69B3C"/>
    <w:rsid w:val="5236EFE9"/>
    <w:rsid w:val="52663C0B"/>
    <w:rsid w:val="528BF7B8"/>
    <w:rsid w:val="52C98FC9"/>
    <w:rsid w:val="531636FF"/>
    <w:rsid w:val="532108AF"/>
    <w:rsid w:val="5321A893"/>
    <w:rsid w:val="542C2029"/>
    <w:rsid w:val="547853FC"/>
    <w:rsid w:val="54EC134C"/>
    <w:rsid w:val="54EE4D04"/>
    <w:rsid w:val="54F323CF"/>
    <w:rsid w:val="55DDB748"/>
    <w:rsid w:val="5605E3B0"/>
    <w:rsid w:val="568139CA"/>
    <w:rsid w:val="568A15D2"/>
    <w:rsid w:val="56919FC0"/>
    <w:rsid w:val="56980322"/>
    <w:rsid w:val="56C26ABC"/>
    <w:rsid w:val="57729DB8"/>
    <w:rsid w:val="57774BCA"/>
    <w:rsid w:val="57AD7D0D"/>
    <w:rsid w:val="587FDAB3"/>
    <w:rsid w:val="591D9A87"/>
    <w:rsid w:val="592B2CE3"/>
    <w:rsid w:val="595F20CB"/>
    <w:rsid w:val="59CB80AF"/>
    <w:rsid w:val="59E17A50"/>
    <w:rsid w:val="59F94862"/>
    <w:rsid w:val="5A1B433E"/>
    <w:rsid w:val="5AD0B146"/>
    <w:rsid w:val="5AE458CE"/>
    <w:rsid w:val="5AEE65A0"/>
    <w:rsid w:val="5B0A6C2F"/>
    <w:rsid w:val="5B2B8BAF"/>
    <w:rsid w:val="5B6B7445"/>
    <w:rsid w:val="5B9A3F8A"/>
    <w:rsid w:val="5C004DBC"/>
    <w:rsid w:val="5C16448C"/>
    <w:rsid w:val="5C2BC321"/>
    <w:rsid w:val="5C5E00EE"/>
    <w:rsid w:val="5C70720F"/>
    <w:rsid w:val="5D00F8BA"/>
    <w:rsid w:val="5D0744A6"/>
    <w:rsid w:val="5D7C0355"/>
    <w:rsid w:val="5D7EB6A9"/>
    <w:rsid w:val="5D872A81"/>
    <w:rsid w:val="5DE1DF3C"/>
    <w:rsid w:val="5DF12968"/>
    <w:rsid w:val="5E5581CF"/>
    <w:rsid w:val="5E8D96EC"/>
    <w:rsid w:val="5E996538"/>
    <w:rsid w:val="5EC6C562"/>
    <w:rsid w:val="5F4163C4"/>
    <w:rsid w:val="5F88F627"/>
    <w:rsid w:val="5FE6635A"/>
    <w:rsid w:val="6006AF34"/>
    <w:rsid w:val="6029674D"/>
    <w:rsid w:val="603FC64D"/>
    <w:rsid w:val="609FCF7A"/>
    <w:rsid w:val="614AEF32"/>
    <w:rsid w:val="622FB89F"/>
    <w:rsid w:val="639015A9"/>
    <w:rsid w:val="63F10750"/>
    <w:rsid w:val="6423A1F1"/>
    <w:rsid w:val="644A3179"/>
    <w:rsid w:val="652A97F9"/>
    <w:rsid w:val="65370308"/>
    <w:rsid w:val="65AD088B"/>
    <w:rsid w:val="65DBB64A"/>
    <w:rsid w:val="660B6954"/>
    <w:rsid w:val="664D7BA4"/>
    <w:rsid w:val="667F8074"/>
    <w:rsid w:val="6689B365"/>
    <w:rsid w:val="6722E59B"/>
    <w:rsid w:val="6748D8EC"/>
    <w:rsid w:val="67A1E9DF"/>
    <w:rsid w:val="682A6B8E"/>
    <w:rsid w:val="69BF6F2D"/>
    <w:rsid w:val="6A0F15E7"/>
    <w:rsid w:val="6A89EB19"/>
    <w:rsid w:val="6AA7990E"/>
    <w:rsid w:val="6ABE2DC2"/>
    <w:rsid w:val="6AC84FCA"/>
    <w:rsid w:val="6B67306E"/>
    <w:rsid w:val="6B88D177"/>
    <w:rsid w:val="6B8C200D"/>
    <w:rsid w:val="6BA4CD3F"/>
    <w:rsid w:val="6BC3F4DA"/>
    <w:rsid w:val="6C4AF7CE"/>
    <w:rsid w:val="6C87316E"/>
    <w:rsid w:val="6CC5866D"/>
    <w:rsid w:val="6CEEC1F8"/>
    <w:rsid w:val="6DE89794"/>
    <w:rsid w:val="6E1BB361"/>
    <w:rsid w:val="6E2FCB20"/>
    <w:rsid w:val="6E741C4F"/>
    <w:rsid w:val="6F35E506"/>
    <w:rsid w:val="6FB71C96"/>
    <w:rsid w:val="6FCB8279"/>
    <w:rsid w:val="7021BA73"/>
    <w:rsid w:val="70427F16"/>
    <w:rsid w:val="706ECD24"/>
    <w:rsid w:val="708B1746"/>
    <w:rsid w:val="70C71B15"/>
    <w:rsid w:val="70FAE9B0"/>
    <w:rsid w:val="71658B19"/>
    <w:rsid w:val="720D8F22"/>
    <w:rsid w:val="72CB2E62"/>
    <w:rsid w:val="730A2F96"/>
    <w:rsid w:val="74359064"/>
    <w:rsid w:val="747F01B3"/>
    <w:rsid w:val="748AF4E5"/>
    <w:rsid w:val="7490E908"/>
    <w:rsid w:val="74CC585F"/>
    <w:rsid w:val="75423E47"/>
    <w:rsid w:val="75AA92DD"/>
    <w:rsid w:val="75B6BF8B"/>
    <w:rsid w:val="75C9D4E1"/>
    <w:rsid w:val="75CB19DB"/>
    <w:rsid w:val="75CBA7C5"/>
    <w:rsid w:val="76385FB8"/>
    <w:rsid w:val="764ECA70"/>
    <w:rsid w:val="766B893A"/>
    <w:rsid w:val="77BD1C02"/>
    <w:rsid w:val="784838CA"/>
    <w:rsid w:val="7872909B"/>
    <w:rsid w:val="78A3E316"/>
    <w:rsid w:val="78AD92A4"/>
    <w:rsid w:val="78DBB098"/>
    <w:rsid w:val="78E05C3B"/>
    <w:rsid w:val="795D5DFF"/>
    <w:rsid w:val="7989A88B"/>
    <w:rsid w:val="79A658E1"/>
    <w:rsid w:val="79AF745C"/>
    <w:rsid w:val="79C01129"/>
    <w:rsid w:val="7AF2316E"/>
    <w:rsid w:val="7B0D1C70"/>
    <w:rsid w:val="7B472751"/>
    <w:rsid w:val="7B510734"/>
    <w:rsid w:val="7B615BFA"/>
    <w:rsid w:val="7BA5B475"/>
    <w:rsid w:val="7BB7EACD"/>
    <w:rsid w:val="7BCA4901"/>
    <w:rsid w:val="7C4807AA"/>
    <w:rsid w:val="7C82DE23"/>
    <w:rsid w:val="7CD4BE2B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EB07632"/>
    <w:rsid w:val="7F1D3DFC"/>
    <w:rsid w:val="7F2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F44CB147-0571-EF4B-9F72-4D0E30F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microsoft.com/office/2019/09/relationships/intelligence" Target="intelligence.xml" Id="R0bfddeb3480b4cf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ohioemploymentfirst.org/the-journey-a-suite-of-resources/the-journey-webinars" TargetMode="External" Id="R20c9867caa07432c" /><Relationship Type="http://schemas.openxmlformats.org/officeDocument/2006/relationships/hyperlink" Target="https://ocaliorg.sharepoint.com/:b:/s/LifespanTransitionCenter/EUQebJn4VJBEhQowbvlcjwUB3AhpsV3isVQktVF0bFRLzg?e=BYJaPa" TargetMode="External" Id="R0ddce99c5b08494b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http://www.ohioemploymentfirst.org" TargetMode="External" Id="rId1" /><Relationship Type="http://schemas.openxmlformats.org/officeDocument/2006/relationships/hyperlink" Target="mailto:elizabeth_wietmarschen@ocali.org" TargetMode="External" Id="R62c8431f4e4242f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7" ma:contentTypeDescription="Create a new document." ma:contentTypeScope="" ma:versionID="76d341ac1ff973adf674016f12a72423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8046c23c8df1b69d65929fe726448171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8F222-E9F5-422D-A9E1-70DA7216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Elizabeth Wietmarschen</cp:lastModifiedBy>
  <cp:revision>26</cp:revision>
  <dcterms:created xsi:type="dcterms:W3CDTF">2021-10-20T16:50:00Z</dcterms:created>
  <dcterms:modified xsi:type="dcterms:W3CDTF">2023-11-20T14:58:57Z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